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6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5782"/>
      </w:tblGrid>
      <w:tr w:rsidR="003A7069" w:rsidRPr="003A7069" w14:paraId="23EBC148" w14:textId="77777777" w:rsidTr="00E07962">
        <w:trPr>
          <w:trHeight w:val="1280"/>
        </w:trPr>
        <w:tc>
          <w:tcPr>
            <w:tcW w:w="4681" w:type="dxa"/>
          </w:tcPr>
          <w:p w14:paraId="537A2019" w14:textId="77777777" w:rsidR="004B09A5" w:rsidRPr="003A7069" w:rsidRDefault="004B09A5" w:rsidP="00E07962">
            <w:pPr>
              <w:jc w:val="center"/>
              <w:rPr>
                <w:sz w:val="26"/>
                <w:szCs w:val="26"/>
              </w:rPr>
            </w:pPr>
            <w:r w:rsidRPr="003A7069">
              <w:rPr>
                <w:sz w:val="26"/>
                <w:szCs w:val="26"/>
              </w:rPr>
              <w:t>BỘ GIAO THÔNG VẬN TẢI</w:t>
            </w:r>
          </w:p>
          <w:p w14:paraId="0F2E3F71" w14:textId="77777777" w:rsidR="004B09A5" w:rsidRPr="003A7069" w:rsidRDefault="004B09A5" w:rsidP="00E07962">
            <w:pPr>
              <w:jc w:val="center"/>
              <w:rPr>
                <w:b/>
                <w:sz w:val="26"/>
                <w:szCs w:val="26"/>
              </w:rPr>
            </w:pPr>
            <w:r w:rsidRPr="003A7069">
              <w:rPr>
                <w:b/>
                <w:noProof/>
                <w:sz w:val="26"/>
                <w:szCs w:val="26"/>
              </w:rPr>
              <mc:AlternateContent>
                <mc:Choice Requires="wps">
                  <w:drawing>
                    <wp:anchor distT="0" distB="0" distL="114300" distR="114300" simplePos="0" relativeHeight="251683840" behindDoc="0" locked="0" layoutInCell="1" allowOverlap="1" wp14:anchorId="37C58118" wp14:editId="2EF63C4D">
                      <wp:simplePos x="0" y="0"/>
                      <wp:positionH relativeFrom="column">
                        <wp:posOffset>643890</wp:posOffset>
                      </wp:positionH>
                      <wp:positionV relativeFrom="paragraph">
                        <wp:posOffset>203835</wp:posOffset>
                      </wp:positionV>
                      <wp:extent cx="1669312" cy="0"/>
                      <wp:effectExtent l="0" t="0" r="26670" b="19050"/>
                      <wp:wrapNone/>
                      <wp:docPr id="23" name="Straight Connector 23"/>
                      <wp:cNvGraphicFramePr/>
                      <a:graphic xmlns:a="http://schemas.openxmlformats.org/drawingml/2006/main">
                        <a:graphicData uri="http://schemas.microsoft.com/office/word/2010/wordprocessingShape">
                          <wps:wsp>
                            <wps:cNvCnPr/>
                            <wps:spPr>
                              <a:xfrm>
                                <a:off x="0" y="0"/>
                                <a:ext cx="1669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02EED" id="Straight Connector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7pt,16.05pt" to="182.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" strokecolor="black [3200]" strokeweight=".5pt">
                      <v:stroke joinstyle="miter"/>
                    </v:line>
                  </w:pict>
                </mc:Fallback>
              </mc:AlternateContent>
            </w:r>
            <w:r w:rsidRPr="003A7069">
              <w:rPr>
                <w:b/>
                <w:sz w:val="26"/>
                <w:szCs w:val="26"/>
              </w:rPr>
              <w:t>TRƯỜNG ĐH HÀNG HẢI VIỆT NAM</w:t>
            </w:r>
          </w:p>
          <w:p w14:paraId="7C449C27" w14:textId="77777777" w:rsidR="004B09A5" w:rsidRPr="003A7069" w:rsidRDefault="004B09A5" w:rsidP="00E07962">
            <w:pPr>
              <w:jc w:val="center"/>
              <w:rPr>
                <w:b/>
                <w:sz w:val="26"/>
                <w:szCs w:val="26"/>
              </w:rPr>
            </w:pPr>
          </w:p>
          <w:p w14:paraId="6F2776A8" w14:textId="77777777" w:rsidR="004B09A5" w:rsidRPr="003A7069" w:rsidRDefault="004B09A5" w:rsidP="00E07962">
            <w:pPr>
              <w:jc w:val="center"/>
              <w:rPr>
                <w:sz w:val="26"/>
                <w:szCs w:val="26"/>
              </w:rPr>
            </w:pPr>
            <w:r w:rsidRPr="003A7069">
              <w:rPr>
                <w:sz w:val="26"/>
                <w:szCs w:val="26"/>
              </w:rPr>
              <w:t>Số: …….. /QĐ-ĐHHHVN-KHCN</w:t>
            </w:r>
          </w:p>
        </w:tc>
        <w:tc>
          <w:tcPr>
            <w:tcW w:w="5782" w:type="dxa"/>
          </w:tcPr>
          <w:p w14:paraId="57FFF9D9" w14:textId="77777777" w:rsidR="004B09A5" w:rsidRPr="003A7069" w:rsidRDefault="004B09A5" w:rsidP="00E07962">
            <w:pPr>
              <w:jc w:val="center"/>
              <w:rPr>
                <w:b/>
                <w:sz w:val="26"/>
                <w:szCs w:val="26"/>
              </w:rPr>
            </w:pPr>
            <w:r w:rsidRPr="003A7069">
              <w:rPr>
                <w:b/>
                <w:sz w:val="26"/>
                <w:szCs w:val="26"/>
              </w:rPr>
              <w:t>CỘNG HÒA XÃ HỘI CHỦ NGHĨA VIỆT NAM</w:t>
            </w:r>
          </w:p>
          <w:p w14:paraId="1220EC8D" w14:textId="77777777" w:rsidR="004B09A5" w:rsidRPr="003A7069" w:rsidRDefault="004B09A5" w:rsidP="00E07962">
            <w:pPr>
              <w:jc w:val="center"/>
              <w:rPr>
                <w:b/>
                <w:sz w:val="26"/>
                <w:szCs w:val="26"/>
              </w:rPr>
            </w:pPr>
            <w:r w:rsidRPr="003A7069">
              <w:rPr>
                <w:b/>
                <w:sz w:val="26"/>
                <w:szCs w:val="26"/>
              </w:rPr>
              <w:t>Độc lập - Tự do - Hạnh phúc</w:t>
            </w:r>
          </w:p>
          <w:p w14:paraId="141F9439" w14:textId="77777777" w:rsidR="004B09A5" w:rsidRPr="003A7069" w:rsidRDefault="004B09A5" w:rsidP="00E07962">
            <w:pPr>
              <w:jc w:val="center"/>
              <w:rPr>
                <w:b/>
                <w:sz w:val="26"/>
                <w:szCs w:val="26"/>
              </w:rPr>
            </w:pPr>
            <w:r w:rsidRPr="003A7069">
              <w:rPr>
                <w:b/>
                <w:noProof/>
                <w:sz w:val="26"/>
                <w:szCs w:val="26"/>
              </w:rPr>
              <mc:AlternateContent>
                <mc:Choice Requires="wps">
                  <w:drawing>
                    <wp:anchor distT="0" distB="0" distL="114300" distR="114300" simplePos="0" relativeHeight="251684864" behindDoc="0" locked="0" layoutInCell="1" allowOverlap="1" wp14:anchorId="377433DC" wp14:editId="7FF6493F">
                      <wp:simplePos x="0" y="0"/>
                      <wp:positionH relativeFrom="column">
                        <wp:posOffset>768350</wp:posOffset>
                      </wp:positionH>
                      <wp:positionV relativeFrom="paragraph">
                        <wp:posOffset>12700</wp:posOffset>
                      </wp:positionV>
                      <wp:extent cx="203073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2030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E6CD2"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0.5pt,1pt" to="22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" strokecolor="black [3200]" strokeweight=".5pt">
                      <v:stroke joinstyle="miter"/>
                    </v:line>
                  </w:pict>
                </mc:Fallback>
              </mc:AlternateContent>
            </w:r>
          </w:p>
          <w:p w14:paraId="1A860EA0" w14:textId="77777777" w:rsidR="004B09A5" w:rsidRPr="003A7069" w:rsidRDefault="004B09A5" w:rsidP="00E07962">
            <w:pPr>
              <w:jc w:val="center"/>
              <w:rPr>
                <w:i/>
                <w:sz w:val="26"/>
                <w:szCs w:val="26"/>
              </w:rPr>
            </w:pPr>
            <w:r w:rsidRPr="003A7069">
              <w:rPr>
                <w:i/>
                <w:sz w:val="26"/>
                <w:szCs w:val="26"/>
              </w:rPr>
              <w:t>Hải Phòng, ngày … tháng … năm 20…</w:t>
            </w:r>
          </w:p>
        </w:tc>
      </w:tr>
    </w:tbl>
    <w:p w14:paraId="2662A0A1" w14:textId="77777777" w:rsidR="004B09A5" w:rsidRPr="003A7069" w:rsidRDefault="004B09A5" w:rsidP="004B09A5">
      <w:pPr>
        <w:spacing w:before="40" w:after="40" w:line="240" w:lineRule="auto"/>
        <w:jc w:val="center"/>
        <w:rPr>
          <w:b/>
          <w:sz w:val="16"/>
        </w:rPr>
      </w:pPr>
    </w:p>
    <w:p w14:paraId="30B9002E" w14:textId="77777777" w:rsidR="004B09A5" w:rsidRPr="003A7069" w:rsidRDefault="004B09A5" w:rsidP="004B09A5">
      <w:pPr>
        <w:spacing w:before="40" w:after="40" w:line="240" w:lineRule="auto"/>
        <w:jc w:val="center"/>
        <w:rPr>
          <w:b/>
          <w:sz w:val="26"/>
          <w:szCs w:val="26"/>
        </w:rPr>
      </w:pPr>
      <w:r w:rsidRPr="003A7069">
        <w:rPr>
          <w:b/>
          <w:sz w:val="26"/>
          <w:szCs w:val="26"/>
        </w:rPr>
        <w:t>QUYẾT ĐỊNH</w:t>
      </w:r>
    </w:p>
    <w:p w14:paraId="4448A752" w14:textId="77777777" w:rsidR="004B09A5" w:rsidRPr="003A7069" w:rsidRDefault="004B09A5" w:rsidP="004B09A5">
      <w:pPr>
        <w:spacing w:before="40" w:after="40" w:line="240" w:lineRule="auto"/>
        <w:jc w:val="center"/>
        <w:rPr>
          <w:b/>
          <w:noProof/>
          <w:sz w:val="26"/>
          <w:szCs w:val="26"/>
        </w:rPr>
      </w:pPr>
      <w:r w:rsidRPr="003A7069">
        <w:rPr>
          <w:b/>
          <w:noProof/>
          <w:sz w:val="26"/>
          <w:szCs w:val="26"/>
        </w:rPr>
        <w:t xml:space="preserve">Về việc phê duyệt kinh phí và giao nhiệm vụ cho cá nhân thực hiện </w:t>
      </w:r>
    </w:p>
    <w:p w14:paraId="3247E0FD" w14:textId="77777777" w:rsidR="004B09A5" w:rsidRPr="003A7069" w:rsidRDefault="004B09A5" w:rsidP="004B09A5">
      <w:pPr>
        <w:spacing w:before="40" w:after="40" w:line="240" w:lineRule="auto"/>
        <w:jc w:val="center"/>
        <w:rPr>
          <w:sz w:val="26"/>
          <w:szCs w:val="26"/>
        </w:rPr>
      </w:pPr>
      <w:r w:rsidRPr="003A7069">
        <w:rPr>
          <w:b/>
          <w:noProof/>
          <w:sz w:val="26"/>
          <w:szCs w:val="26"/>
        </w:rPr>
        <w:t xml:space="preserve"> đề tài nghiên cứu khoa học cấp Trường trọng điểm năm 20…</w:t>
      </w:r>
    </w:p>
    <w:p w14:paraId="0A8F087B" w14:textId="77777777" w:rsidR="004B09A5" w:rsidRPr="003A7069" w:rsidRDefault="004B09A5" w:rsidP="004B09A5">
      <w:pPr>
        <w:spacing w:before="120" w:line="340" w:lineRule="atLeast"/>
        <w:ind w:right="-1"/>
        <w:jc w:val="center"/>
        <w:rPr>
          <w:b/>
          <w:sz w:val="26"/>
          <w:szCs w:val="26"/>
        </w:rPr>
      </w:pPr>
      <w:r w:rsidRPr="003A7069">
        <w:rPr>
          <w:b/>
          <w:noProof/>
          <w:sz w:val="26"/>
          <w:szCs w:val="26"/>
        </w:rPr>
        <mc:AlternateContent>
          <mc:Choice Requires="wps">
            <w:drawing>
              <wp:anchor distT="0" distB="0" distL="114300" distR="114300" simplePos="0" relativeHeight="251685888" behindDoc="0" locked="0" layoutInCell="1" allowOverlap="1" wp14:anchorId="2664FD49" wp14:editId="0B5595B1">
                <wp:simplePos x="0" y="0"/>
                <wp:positionH relativeFrom="column">
                  <wp:posOffset>1825625</wp:posOffset>
                </wp:positionH>
                <wp:positionV relativeFrom="paragraph">
                  <wp:posOffset>12700</wp:posOffset>
                </wp:positionV>
                <wp:extent cx="2044700" cy="0"/>
                <wp:effectExtent l="0" t="0" r="31750" b="19050"/>
                <wp:wrapNone/>
                <wp:docPr id="25" name="Straight Connector 25"/>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7DE6F3"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3.75pt,1pt" to="30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z+twEAALkDAAAOAAAAZHJzL2Uyb0RvYy54bWysU02PEzEMvSPxH6Lc6Uyr5U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" strokecolor="black [3200]" strokeweight=".5pt">
                <v:stroke joinstyle="miter"/>
              </v:line>
            </w:pict>
          </mc:Fallback>
        </mc:AlternateContent>
      </w:r>
    </w:p>
    <w:p w14:paraId="2C44FD7F" w14:textId="77777777" w:rsidR="004B09A5" w:rsidRPr="003A7069" w:rsidRDefault="004B09A5" w:rsidP="004B09A5">
      <w:pPr>
        <w:spacing w:before="80" w:line="240" w:lineRule="auto"/>
        <w:ind w:right="-1"/>
        <w:jc w:val="center"/>
        <w:rPr>
          <w:b/>
          <w:sz w:val="26"/>
          <w:szCs w:val="26"/>
        </w:rPr>
      </w:pPr>
      <w:r w:rsidRPr="003A7069">
        <w:rPr>
          <w:b/>
          <w:sz w:val="26"/>
          <w:szCs w:val="26"/>
        </w:rPr>
        <w:t>HIỆU TRƯỞNG TRƯỜNG ĐẠI HỌC HÀNG HẢI VIỆT NAM</w:t>
      </w:r>
    </w:p>
    <w:p w14:paraId="6DBDCE6C" w14:textId="77777777" w:rsidR="004B09A5" w:rsidRPr="003A7069" w:rsidRDefault="004B09A5" w:rsidP="004B09A5">
      <w:pPr>
        <w:tabs>
          <w:tab w:val="left" w:pos="4536"/>
        </w:tabs>
        <w:spacing w:before="80" w:line="240" w:lineRule="auto"/>
        <w:ind w:firstLine="567"/>
        <w:jc w:val="both"/>
        <w:rPr>
          <w:b/>
          <w:sz w:val="4"/>
          <w:szCs w:val="26"/>
        </w:rPr>
      </w:pPr>
    </w:p>
    <w:p w14:paraId="25A4E48C" w14:textId="60A6D7CB" w:rsidR="004B09A5" w:rsidRPr="003A7069" w:rsidRDefault="004B09A5" w:rsidP="004B09A5">
      <w:pPr>
        <w:pStyle w:val="BodyTextIndent"/>
        <w:spacing w:before="80" w:line="240" w:lineRule="auto"/>
        <w:ind w:left="0" w:firstLine="539"/>
        <w:jc w:val="both"/>
        <w:rPr>
          <w:i/>
          <w:iCs/>
          <w:sz w:val="26"/>
          <w:szCs w:val="26"/>
        </w:rPr>
      </w:pPr>
      <w:r w:rsidRPr="003A7069">
        <w:rPr>
          <w:i/>
          <w:sz w:val="26"/>
          <w:szCs w:val="26"/>
        </w:rPr>
        <w:t xml:space="preserve"> </w:t>
      </w:r>
      <w:r w:rsidRPr="003A7069">
        <w:rPr>
          <w:i/>
          <w:iCs/>
          <w:sz w:val="26"/>
          <w:szCs w:val="26"/>
        </w:rPr>
        <w:t>Căn cứ Quyết định số</w:t>
      </w:r>
      <w:r w:rsidR="009E1C3C" w:rsidRPr="003A7069">
        <w:rPr>
          <w:i/>
          <w:iCs/>
          <w:sz w:val="26"/>
          <w:szCs w:val="26"/>
        </w:rPr>
        <w:t xml:space="preserve"> 1756/QĐ-ĐHHHVN ngày 02/10/2020 của Hội đồng </w:t>
      </w:r>
      <w:r w:rsidR="006B77DB" w:rsidRPr="003A7069">
        <w:rPr>
          <w:i/>
          <w:iCs/>
          <w:sz w:val="26"/>
          <w:szCs w:val="26"/>
        </w:rPr>
        <w:t>t</w:t>
      </w:r>
      <w:r w:rsidR="009E1C3C" w:rsidRPr="003A7069">
        <w:rPr>
          <w:i/>
          <w:iCs/>
          <w:sz w:val="26"/>
          <w:szCs w:val="26"/>
        </w:rPr>
        <w:t xml:space="preserve">rường </w:t>
      </w:r>
      <w:r w:rsidR="007A6293" w:rsidRPr="003A7069">
        <w:rPr>
          <w:i/>
          <w:iCs/>
          <w:sz w:val="26"/>
          <w:szCs w:val="26"/>
        </w:rPr>
        <w:t xml:space="preserve">Trường Đại học Hàng hải Việt Nam </w:t>
      </w:r>
      <w:r w:rsidR="009E1C3C" w:rsidRPr="003A7069">
        <w:rPr>
          <w:i/>
          <w:iCs/>
          <w:sz w:val="26"/>
          <w:szCs w:val="26"/>
        </w:rPr>
        <w:t>về việc ban hành Quy chế Tổ chức và hoạt động của Trường Đại học Hàng hải Việt Nam</w:t>
      </w:r>
      <w:r w:rsidRPr="003A7069">
        <w:rPr>
          <w:i/>
          <w:iCs/>
          <w:sz w:val="26"/>
          <w:szCs w:val="26"/>
        </w:rPr>
        <w:t>;</w:t>
      </w:r>
    </w:p>
    <w:p w14:paraId="41E08422" w14:textId="5489A9BB" w:rsidR="004B09A5" w:rsidRPr="003A7069" w:rsidRDefault="004B09A5" w:rsidP="004B09A5">
      <w:pPr>
        <w:tabs>
          <w:tab w:val="left" w:pos="4536"/>
        </w:tabs>
        <w:spacing w:before="80" w:line="240" w:lineRule="auto"/>
        <w:ind w:right="-29" w:firstLine="567"/>
        <w:jc w:val="both"/>
        <w:rPr>
          <w:i/>
          <w:sz w:val="26"/>
          <w:szCs w:val="26"/>
        </w:rPr>
      </w:pPr>
      <w:r w:rsidRPr="003A7069">
        <w:rPr>
          <w:i/>
          <w:sz w:val="26"/>
          <w:szCs w:val="26"/>
        </w:rPr>
        <w:t>C</w:t>
      </w:r>
      <w:r w:rsidRPr="003A7069">
        <w:rPr>
          <w:rFonts w:hint="eastAsia"/>
          <w:i/>
          <w:sz w:val="26"/>
          <w:szCs w:val="26"/>
        </w:rPr>
        <w:t>ă</w:t>
      </w:r>
      <w:r w:rsidRPr="003A7069">
        <w:rPr>
          <w:i/>
          <w:sz w:val="26"/>
          <w:szCs w:val="26"/>
        </w:rPr>
        <w:t xml:space="preserve">n cứ Quyết </w:t>
      </w:r>
      <w:r w:rsidRPr="003A7069">
        <w:rPr>
          <w:rFonts w:hint="eastAsia"/>
          <w:i/>
          <w:sz w:val="26"/>
          <w:szCs w:val="26"/>
        </w:rPr>
        <w:t>đ</w:t>
      </w:r>
      <w:r w:rsidRPr="003A7069">
        <w:rPr>
          <w:i/>
          <w:sz w:val="26"/>
          <w:szCs w:val="26"/>
        </w:rPr>
        <w:t>ịnh số 1333/Q</w:t>
      </w:r>
      <w:r w:rsidRPr="003A7069">
        <w:rPr>
          <w:rFonts w:hint="eastAsia"/>
          <w:i/>
          <w:sz w:val="26"/>
          <w:szCs w:val="26"/>
        </w:rPr>
        <w:t>Đ</w:t>
      </w:r>
      <w:r w:rsidRPr="003A7069">
        <w:rPr>
          <w:i/>
          <w:sz w:val="26"/>
          <w:szCs w:val="26"/>
        </w:rPr>
        <w:t>-</w:t>
      </w:r>
      <w:r w:rsidRPr="003A7069">
        <w:rPr>
          <w:rFonts w:hint="eastAsia"/>
          <w:i/>
          <w:sz w:val="26"/>
          <w:szCs w:val="26"/>
        </w:rPr>
        <w:t>Đ</w:t>
      </w:r>
      <w:r w:rsidRPr="003A7069">
        <w:rPr>
          <w:i/>
          <w:sz w:val="26"/>
          <w:szCs w:val="26"/>
        </w:rPr>
        <w:t>HHHVN ngày 25/7/2017 của Hiệu tr</w:t>
      </w:r>
      <w:r w:rsidRPr="003A7069">
        <w:rPr>
          <w:rFonts w:hint="eastAsia"/>
          <w:i/>
          <w:sz w:val="26"/>
          <w:szCs w:val="26"/>
        </w:rPr>
        <w:t>ư</w:t>
      </w:r>
      <w:r w:rsidRPr="003A7069">
        <w:rPr>
          <w:i/>
          <w:sz w:val="26"/>
          <w:szCs w:val="26"/>
        </w:rPr>
        <w:t>ởng Tr</w:t>
      </w:r>
      <w:r w:rsidRPr="003A7069">
        <w:rPr>
          <w:rFonts w:hint="eastAsia"/>
          <w:i/>
          <w:sz w:val="26"/>
          <w:szCs w:val="26"/>
        </w:rPr>
        <w:t>ư</w:t>
      </w:r>
      <w:r w:rsidRPr="003A7069">
        <w:rPr>
          <w:i/>
          <w:sz w:val="26"/>
          <w:szCs w:val="26"/>
        </w:rPr>
        <w:t xml:space="preserve">ờng </w:t>
      </w:r>
      <w:r w:rsidRPr="003A7069">
        <w:rPr>
          <w:rFonts w:hint="eastAsia"/>
          <w:i/>
          <w:sz w:val="26"/>
          <w:szCs w:val="26"/>
        </w:rPr>
        <w:t>Đ</w:t>
      </w:r>
      <w:r w:rsidRPr="003A7069">
        <w:rPr>
          <w:i/>
          <w:sz w:val="26"/>
          <w:szCs w:val="26"/>
        </w:rPr>
        <w:t xml:space="preserve">ại học Hàng hải Việt Nam Về việc Ban hành Quy </w:t>
      </w:r>
      <w:r w:rsidRPr="003A7069">
        <w:rPr>
          <w:rFonts w:hint="eastAsia"/>
          <w:i/>
          <w:sz w:val="26"/>
          <w:szCs w:val="26"/>
        </w:rPr>
        <w:t>đ</w:t>
      </w:r>
      <w:r w:rsidRPr="003A7069">
        <w:rPr>
          <w:i/>
          <w:sz w:val="26"/>
          <w:szCs w:val="26"/>
        </w:rPr>
        <w:t xml:space="preserve">ịnh “Hoạt </w:t>
      </w:r>
      <w:r w:rsidRPr="003A7069">
        <w:rPr>
          <w:rFonts w:hint="eastAsia"/>
          <w:i/>
          <w:sz w:val="26"/>
          <w:szCs w:val="26"/>
        </w:rPr>
        <w:t>đ</w:t>
      </w:r>
      <w:r w:rsidRPr="003A7069">
        <w:rPr>
          <w:i/>
          <w:sz w:val="26"/>
          <w:szCs w:val="26"/>
        </w:rPr>
        <w:t>ộng khoa học công nghệ tại Tr</w:t>
      </w:r>
      <w:r w:rsidRPr="003A7069">
        <w:rPr>
          <w:rFonts w:hint="eastAsia"/>
          <w:i/>
          <w:sz w:val="26"/>
          <w:szCs w:val="26"/>
        </w:rPr>
        <w:t>ư</w:t>
      </w:r>
      <w:r w:rsidRPr="003A7069">
        <w:rPr>
          <w:i/>
          <w:sz w:val="26"/>
          <w:szCs w:val="26"/>
        </w:rPr>
        <w:t xml:space="preserve">ờng </w:t>
      </w:r>
      <w:r w:rsidRPr="003A7069">
        <w:rPr>
          <w:rFonts w:hint="eastAsia"/>
          <w:i/>
          <w:sz w:val="26"/>
          <w:szCs w:val="26"/>
        </w:rPr>
        <w:t>Đ</w:t>
      </w:r>
      <w:r w:rsidRPr="003A7069">
        <w:rPr>
          <w:i/>
          <w:sz w:val="26"/>
          <w:szCs w:val="26"/>
        </w:rPr>
        <w:t>ại học Hàng hải Việt Nam”;</w:t>
      </w:r>
    </w:p>
    <w:p w14:paraId="5D39EBCF" w14:textId="05C43DF6" w:rsidR="004B09A5" w:rsidRPr="003A7069" w:rsidRDefault="004B09A5" w:rsidP="004B09A5">
      <w:pPr>
        <w:tabs>
          <w:tab w:val="left" w:pos="4536"/>
        </w:tabs>
        <w:spacing w:before="80" w:line="240" w:lineRule="auto"/>
        <w:ind w:right="-29" w:firstLine="567"/>
        <w:jc w:val="both"/>
        <w:rPr>
          <w:i/>
          <w:spacing w:val="-4"/>
          <w:sz w:val="26"/>
          <w:szCs w:val="26"/>
        </w:rPr>
      </w:pPr>
      <w:r w:rsidRPr="003A7069">
        <w:rPr>
          <w:i/>
          <w:spacing w:val="-4"/>
          <w:sz w:val="26"/>
          <w:szCs w:val="26"/>
        </w:rPr>
        <w:t xml:space="preserve">Căn cứ Quyết định số     </w:t>
      </w:r>
      <w:r w:rsidR="001372BE" w:rsidRPr="003A7069">
        <w:rPr>
          <w:i/>
          <w:spacing w:val="-4"/>
          <w:sz w:val="26"/>
          <w:szCs w:val="26"/>
        </w:rPr>
        <w:t xml:space="preserve">  </w:t>
      </w:r>
      <w:r w:rsidRPr="003A7069">
        <w:rPr>
          <w:i/>
          <w:spacing w:val="-4"/>
          <w:sz w:val="26"/>
          <w:szCs w:val="26"/>
        </w:rPr>
        <w:t>/QĐ-ĐHHHVN ngày …/…/… của Hiệu trưởng Trường Đại học Hàng hải Việt Nam về việc ban hành Quy định xét chọn, thực hiện và đánh giá đề tài nghiên cứu khoa học cấp cấp cơ sở của Trường Đại học Hàng hải Việt Nam;</w:t>
      </w:r>
    </w:p>
    <w:p w14:paraId="12184DC7" w14:textId="77777777" w:rsidR="004B09A5" w:rsidRPr="003A7069" w:rsidRDefault="004B09A5" w:rsidP="004B09A5">
      <w:pPr>
        <w:tabs>
          <w:tab w:val="left" w:pos="4536"/>
        </w:tabs>
        <w:spacing w:before="80" w:line="240" w:lineRule="auto"/>
        <w:ind w:right="-28" w:firstLine="709"/>
        <w:jc w:val="both"/>
        <w:rPr>
          <w:i/>
          <w:sz w:val="26"/>
          <w:szCs w:val="26"/>
        </w:rPr>
      </w:pPr>
      <w:r w:rsidRPr="003A7069">
        <w:rPr>
          <w:i/>
          <w:sz w:val="26"/>
          <w:szCs w:val="26"/>
        </w:rPr>
        <w:t>Căn cứ Kế hoạch hoạt động khoa học công nghệ năm học 20.. - 20… của Trường Đại học Hàng hải Việt Nam;</w:t>
      </w:r>
    </w:p>
    <w:p w14:paraId="496C7C25" w14:textId="7522DA58" w:rsidR="004B09A5" w:rsidRPr="003A7069" w:rsidRDefault="004B09A5" w:rsidP="004B09A5">
      <w:pPr>
        <w:tabs>
          <w:tab w:val="left" w:pos="4536"/>
        </w:tabs>
        <w:spacing w:before="80" w:line="240" w:lineRule="auto"/>
        <w:ind w:right="-29" w:firstLine="567"/>
        <w:jc w:val="both"/>
        <w:rPr>
          <w:i/>
          <w:sz w:val="26"/>
          <w:szCs w:val="26"/>
        </w:rPr>
      </w:pPr>
      <w:r w:rsidRPr="003A7069">
        <w:rPr>
          <w:i/>
          <w:sz w:val="26"/>
          <w:szCs w:val="26"/>
        </w:rPr>
        <w:t xml:space="preserve">Căn cứ Biên bản xét duyệt đề tài nghiên cứu khoa học cấp Trường trọng điểm năm 20… ngày …/…/20… của Hội đồng </w:t>
      </w:r>
      <w:r w:rsidR="001F6C71" w:rsidRPr="003A7069">
        <w:rPr>
          <w:i/>
          <w:sz w:val="26"/>
          <w:szCs w:val="26"/>
        </w:rPr>
        <w:t xml:space="preserve">Đào tạo &amp; Khoa học Công nghệ </w:t>
      </w:r>
      <w:r w:rsidRPr="003A7069">
        <w:rPr>
          <w:i/>
          <w:sz w:val="26"/>
          <w:szCs w:val="26"/>
        </w:rPr>
        <w:t>Trường Đại học Hàng hải Việt Nam;</w:t>
      </w:r>
    </w:p>
    <w:p w14:paraId="61E381C3" w14:textId="2215A714" w:rsidR="004B09A5" w:rsidRPr="003A7069" w:rsidRDefault="004B09A5" w:rsidP="004B09A5">
      <w:pPr>
        <w:tabs>
          <w:tab w:val="left" w:pos="4536"/>
        </w:tabs>
        <w:spacing w:before="80" w:line="240" w:lineRule="auto"/>
        <w:ind w:right="-28" w:firstLine="709"/>
        <w:jc w:val="both"/>
        <w:rPr>
          <w:i/>
          <w:sz w:val="26"/>
          <w:szCs w:val="26"/>
        </w:rPr>
      </w:pPr>
      <w:r w:rsidRPr="003A7069">
        <w:rPr>
          <w:i/>
          <w:sz w:val="26"/>
          <w:szCs w:val="26"/>
        </w:rPr>
        <w:t xml:space="preserve">Theo đề nghị của Hội đồng </w:t>
      </w:r>
      <w:r w:rsidR="001F6C71" w:rsidRPr="003A7069">
        <w:rPr>
          <w:i/>
          <w:sz w:val="26"/>
          <w:szCs w:val="26"/>
        </w:rPr>
        <w:t>Đào tạo</w:t>
      </w:r>
      <w:r w:rsidRPr="003A7069">
        <w:rPr>
          <w:i/>
          <w:sz w:val="26"/>
          <w:szCs w:val="26"/>
        </w:rPr>
        <w:t xml:space="preserve"> &amp; </w:t>
      </w:r>
      <w:r w:rsidR="001F6C71" w:rsidRPr="003A7069">
        <w:rPr>
          <w:i/>
          <w:sz w:val="26"/>
          <w:szCs w:val="26"/>
        </w:rPr>
        <w:t>Khoa học Công nghệ</w:t>
      </w:r>
      <w:r w:rsidRPr="003A7069">
        <w:rPr>
          <w:i/>
          <w:sz w:val="26"/>
          <w:szCs w:val="26"/>
        </w:rPr>
        <w:t xml:space="preserve"> Trường và Trưởng Phòng Khoa học - Công nghệ.</w:t>
      </w:r>
    </w:p>
    <w:p w14:paraId="6FF60C60" w14:textId="77777777" w:rsidR="004B09A5" w:rsidRPr="003A7069" w:rsidRDefault="004B09A5" w:rsidP="004B09A5">
      <w:pPr>
        <w:tabs>
          <w:tab w:val="left" w:pos="4536"/>
        </w:tabs>
        <w:spacing w:before="80" w:line="240" w:lineRule="auto"/>
        <w:ind w:right="-28"/>
        <w:jc w:val="center"/>
        <w:rPr>
          <w:b/>
          <w:sz w:val="26"/>
          <w:szCs w:val="26"/>
        </w:rPr>
      </w:pPr>
      <w:r w:rsidRPr="003A7069">
        <w:rPr>
          <w:b/>
          <w:sz w:val="26"/>
          <w:szCs w:val="26"/>
        </w:rPr>
        <w:t>QUYẾT ĐỊNH:</w:t>
      </w:r>
    </w:p>
    <w:p w14:paraId="4D45A65A" w14:textId="77777777" w:rsidR="004B09A5" w:rsidRPr="003A7069" w:rsidRDefault="004B09A5" w:rsidP="004B09A5">
      <w:pPr>
        <w:tabs>
          <w:tab w:val="left" w:pos="4536"/>
        </w:tabs>
        <w:spacing w:line="240" w:lineRule="auto"/>
        <w:ind w:right="-28"/>
        <w:jc w:val="center"/>
        <w:rPr>
          <w:b/>
          <w:sz w:val="26"/>
          <w:szCs w:val="26"/>
        </w:rPr>
      </w:pPr>
    </w:p>
    <w:p w14:paraId="040B9EB2" w14:textId="77777777" w:rsidR="004B09A5" w:rsidRPr="003A7069" w:rsidRDefault="004B09A5" w:rsidP="004B09A5">
      <w:pPr>
        <w:tabs>
          <w:tab w:val="left" w:pos="4536"/>
        </w:tabs>
        <w:spacing w:before="80" w:line="240" w:lineRule="auto"/>
        <w:ind w:firstLine="567"/>
        <w:jc w:val="both"/>
        <w:rPr>
          <w:spacing w:val="-4"/>
          <w:sz w:val="26"/>
          <w:szCs w:val="26"/>
        </w:rPr>
      </w:pPr>
      <w:r w:rsidRPr="003A7069">
        <w:rPr>
          <w:b/>
          <w:bCs/>
          <w:sz w:val="26"/>
          <w:szCs w:val="26"/>
        </w:rPr>
        <w:t>Điều 1.</w:t>
      </w:r>
      <w:r w:rsidRPr="003A7069">
        <w:rPr>
          <w:sz w:val="26"/>
          <w:szCs w:val="26"/>
        </w:rPr>
        <w:t xml:space="preserve"> Giao nhiệm vụ nghiên cứu khoa học cấp Trường trọng điểm năm 20….: </w:t>
      </w:r>
      <w:r w:rsidRPr="003A7069">
        <w:rPr>
          <w:b/>
          <w:bCs/>
          <w:i/>
          <w:iCs/>
          <w:sz w:val="26"/>
          <w:szCs w:val="26"/>
        </w:rPr>
        <w:t>“………</w:t>
      </w:r>
      <w:r w:rsidRPr="003A7069">
        <w:rPr>
          <w:sz w:val="26"/>
          <w:szCs w:val="26"/>
        </w:rPr>
        <w:t xml:space="preserve">”, mã số ………cho ông/bà……………. thực hiện cùng các thành viên tham gia </w:t>
      </w:r>
      <w:r w:rsidRPr="003A7069">
        <w:rPr>
          <w:i/>
          <w:sz w:val="26"/>
          <w:szCs w:val="26"/>
        </w:rPr>
        <w:t>(nếu có),</w:t>
      </w:r>
      <w:r w:rsidRPr="003A7069">
        <w:rPr>
          <w:sz w:val="26"/>
          <w:szCs w:val="26"/>
        </w:rPr>
        <w:t xml:space="preserve"> với kinh phí</w:t>
      </w:r>
      <w:r w:rsidRPr="003A7069">
        <w:rPr>
          <w:sz w:val="26"/>
          <w:szCs w:val="26"/>
          <w:lang w:val="vi-VN"/>
        </w:rPr>
        <w:t xml:space="preserve"> </w:t>
      </w:r>
      <w:r w:rsidRPr="003A7069">
        <w:rPr>
          <w:sz w:val="26"/>
          <w:szCs w:val="26"/>
        </w:rPr>
        <w:t>………. đồng, được phê duyệt năm 20…. theo kế hoạch của Trường Đại học Hàng hải Việt Nam</w:t>
      </w:r>
      <w:r w:rsidRPr="003A7069">
        <w:rPr>
          <w:spacing w:val="-4"/>
          <w:sz w:val="26"/>
          <w:szCs w:val="26"/>
        </w:rPr>
        <w:t>.</w:t>
      </w:r>
    </w:p>
    <w:p w14:paraId="4CD3B787" w14:textId="77777777" w:rsidR="004B09A5" w:rsidRPr="003A7069" w:rsidRDefault="004B09A5" w:rsidP="004B09A5">
      <w:pPr>
        <w:tabs>
          <w:tab w:val="left" w:pos="4536"/>
        </w:tabs>
        <w:spacing w:before="80" w:line="240" w:lineRule="auto"/>
        <w:ind w:firstLine="567"/>
        <w:jc w:val="both"/>
        <w:rPr>
          <w:sz w:val="26"/>
          <w:szCs w:val="26"/>
        </w:rPr>
      </w:pPr>
      <w:r w:rsidRPr="003A7069">
        <w:rPr>
          <w:b/>
          <w:bCs/>
          <w:sz w:val="26"/>
          <w:szCs w:val="26"/>
        </w:rPr>
        <w:t>Điều 2.</w:t>
      </w:r>
      <w:r w:rsidRPr="003A7069">
        <w:rPr>
          <w:sz w:val="26"/>
          <w:szCs w:val="26"/>
        </w:rPr>
        <w:t xml:space="preserve"> Chủ nhiệm đề tài có trách nhiệm thực hiện đúng các nội dung và tiến độ ghi trong đề cương được Nhà trường phê duyệt và thực hiện thanh quyết toán kinh phí theo qui định hiện hành.</w:t>
      </w:r>
    </w:p>
    <w:p w14:paraId="71349DF7" w14:textId="77777777" w:rsidR="004B09A5" w:rsidRPr="003A7069" w:rsidRDefault="004B09A5" w:rsidP="00192B47">
      <w:pPr>
        <w:tabs>
          <w:tab w:val="left" w:pos="4536"/>
        </w:tabs>
        <w:spacing w:before="80" w:line="240" w:lineRule="auto"/>
        <w:ind w:right="-28" w:firstLine="567"/>
        <w:jc w:val="both"/>
        <w:rPr>
          <w:sz w:val="26"/>
          <w:szCs w:val="26"/>
        </w:rPr>
      </w:pPr>
      <w:r w:rsidRPr="003A7069">
        <w:rPr>
          <w:b/>
          <w:bCs/>
          <w:sz w:val="26"/>
          <w:szCs w:val="26"/>
        </w:rPr>
        <w:t>Điều 3</w:t>
      </w:r>
      <w:r w:rsidRPr="003A7069">
        <w:rPr>
          <w:b/>
          <w:bCs/>
          <w:spacing w:val="-4"/>
          <w:sz w:val="26"/>
          <w:szCs w:val="26"/>
        </w:rPr>
        <w:t>.</w:t>
      </w:r>
      <w:r w:rsidRPr="003A7069">
        <w:rPr>
          <w:spacing w:val="-4"/>
          <w:sz w:val="26"/>
          <w:szCs w:val="26"/>
        </w:rPr>
        <w:t xml:space="preserve"> Trưởng các Phòng: HC-TH, KH-CN, KH-TC, Chủ nhiệm đề tài chịu trách nhiệm thi hành quyết định này./.</w:t>
      </w:r>
    </w:p>
    <w:p w14:paraId="0A9D0A77" w14:textId="77777777" w:rsidR="004B09A5" w:rsidRPr="003A7069" w:rsidRDefault="004B09A5" w:rsidP="004B09A5">
      <w:pPr>
        <w:tabs>
          <w:tab w:val="left" w:pos="4536"/>
        </w:tabs>
        <w:spacing w:before="20" w:after="20" w:line="240" w:lineRule="auto"/>
        <w:ind w:left="1418" w:hanging="851"/>
        <w:jc w:val="both"/>
        <w:rPr>
          <w:b/>
          <w:sz w:val="26"/>
          <w:szCs w:val="26"/>
        </w:rPr>
      </w:pPr>
      <w:r w:rsidRPr="003A7069">
        <w:rPr>
          <w:b/>
          <w:sz w:val="26"/>
          <w:szCs w:val="26"/>
        </w:rPr>
        <w:t xml:space="preserve">                                                                         </w:t>
      </w:r>
      <w:bookmarkStart w:id="0" w:name="_GoBack"/>
      <w:bookmarkEnd w:id="0"/>
      <w:r w:rsidRPr="003A7069">
        <w:rPr>
          <w:b/>
          <w:sz w:val="26"/>
          <w:szCs w:val="26"/>
        </w:rPr>
        <w:t xml:space="preserve">           HIỆU TRƯỞNG</w:t>
      </w:r>
    </w:p>
    <w:p w14:paraId="45A722EA" w14:textId="77777777" w:rsidR="004B09A5" w:rsidRPr="003A7069" w:rsidRDefault="004B09A5" w:rsidP="004B09A5">
      <w:pPr>
        <w:tabs>
          <w:tab w:val="left" w:pos="4536"/>
        </w:tabs>
        <w:spacing w:before="20" w:after="20" w:line="240" w:lineRule="auto"/>
        <w:ind w:left="1418" w:hanging="851"/>
        <w:jc w:val="center"/>
        <w:rPr>
          <w:b/>
          <w:i/>
          <w:szCs w:val="28"/>
        </w:rPr>
      </w:pPr>
      <w:r w:rsidRPr="003A7069">
        <w:rPr>
          <w:b/>
          <w:i/>
          <w:szCs w:val="28"/>
        </w:rPr>
        <w:t xml:space="preserve">                                                                                </w:t>
      </w:r>
    </w:p>
    <w:p w14:paraId="37F340E0" w14:textId="77777777" w:rsidR="004B09A5" w:rsidRPr="003A7069" w:rsidRDefault="004B09A5" w:rsidP="004B09A5">
      <w:pPr>
        <w:tabs>
          <w:tab w:val="left" w:pos="4536"/>
        </w:tabs>
        <w:spacing w:before="20" w:after="20" w:line="240" w:lineRule="auto"/>
        <w:jc w:val="both"/>
        <w:rPr>
          <w:b/>
          <w:i/>
        </w:rPr>
      </w:pPr>
      <w:r w:rsidRPr="003A7069">
        <w:rPr>
          <w:b/>
          <w:i/>
        </w:rPr>
        <w:t>Nơi nhận:</w:t>
      </w:r>
    </w:p>
    <w:p w14:paraId="0A0CB15D" w14:textId="77777777" w:rsidR="004B09A5" w:rsidRPr="003A7069" w:rsidRDefault="004B09A5" w:rsidP="004B09A5">
      <w:pPr>
        <w:tabs>
          <w:tab w:val="left" w:pos="4536"/>
        </w:tabs>
        <w:spacing w:before="20" w:after="20" w:line="240" w:lineRule="auto"/>
        <w:jc w:val="both"/>
        <w:rPr>
          <w:sz w:val="22"/>
          <w:szCs w:val="24"/>
        </w:rPr>
      </w:pPr>
      <w:r w:rsidRPr="003A7069">
        <w:rPr>
          <w:sz w:val="20"/>
        </w:rPr>
        <w:t xml:space="preserve">- </w:t>
      </w:r>
      <w:r w:rsidRPr="003A7069">
        <w:rPr>
          <w:sz w:val="22"/>
          <w:szCs w:val="24"/>
        </w:rPr>
        <w:t>Như điều 3;</w:t>
      </w:r>
    </w:p>
    <w:p w14:paraId="23FCE40D" w14:textId="77777777" w:rsidR="004B09A5" w:rsidRPr="003A7069" w:rsidRDefault="004B09A5" w:rsidP="004B09A5">
      <w:pPr>
        <w:tabs>
          <w:tab w:val="left" w:pos="4536"/>
        </w:tabs>
        <w:spacing w:before="20" w:after="20" w:line="240" w:lineRule="auto"/>
        <w:jc w:val="both"/>
        <w:rPr>
          <w:i/>
          <w:sz w:val="22"/>
          <w:szCs w:val="24"/>
        </w:rPr>
      </w:pPr>
      <w:r w:rsidRPr="003A7069">
        <w:rPr>
          <w:sz w:val="22"/>
          <w:szCs w:val="24"/>
        </w:rPr>
        <w:t>- Lưu: VT,</w:t>
      </w:r>
      <w:r w:rsidRPr="003A7069">
        <w:rPr>
          <w:sz w:val="22"/>
          <w:szCs w:val="24"/>
          <w:lang w:val="vi-VN"/>
        </w:rPr>
        <w:t xml:space="preserve"> </w:t>
      </w:r>
      <w:r w:rsidRPr="003A7069">
        <w:rPr>
          <w:sz w:val="22"/>
          <w:szCs w:val="24"/>
        </w:rPr>
        <w:t>KH-CN</w:t>
      </w:r>
      <w:r w:rsidRPr="003A7069">
        <w:rPr>
          <w:i/>
          <w:sz w:val="22"/>
          <w:szCs w:val="24"/>
        </w:rPr>
        <w:t>.</w:t>
      </w:r>
    </w:p>
    <w:p w14:paraId="2C9DABB7" w14:textId="77777777" w:rsidR="001D2B8A" w:rsidRDefault="001D2B8A"/>
    <w:sectPr w:rsidR="001D2B8A" w:rsidSect="001D2B8A">
      <w:footerReference w:type="default" r:id="rId8"/>
      <w:headerReference w:type="first" r:id="rId9"/>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B9EA" w14:textId="77777777" w:rsidR="00750A07" w:rsidRDefault="00750A07" w:rsidP="00A07D30">
      <w:pPr>
        <w:spacing w:line="240" w:lineRule="auto"/>
      </w:pPr>
      <w:r>
        <w:separator/>
      </w:r>
    </w:p>
  </w:endnote>
  <w:endnote w:type="continuationSeparator" w:id="0">
    <w:p w14:paraId="4DC32881" w14:textId="77777777" w:rsidR="00750A07" w:rsidRDefault="00750A07"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7106F285"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sidR="001D2B8A">
      <w:rPr>
        <w:b/>
        <w:color w:val="FF0000"/>
        <w:sz w:val="20"/>
        <w:szCs w:val="20"/>
        <w:lang w:val="sv-SE"/>
      </w:rPr>
      <w:t>-CS-04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0E680" w14:textId="77777777" w:rsidR="00750A07" w:rsidRDefault="00750A07" w:rsidP="00A07D30">
      <w:pPr>
        <w:spacing w:line="240" w:lineRule="auto"/>
      </w:pPr>
      <w:r>
        <w:separator/>
      </w:r>
    </w:p>
  </w:footnote>
  <w:footnote w:type="continuationSeparator" w:id="0">
    <w:p w14:paraId="04DE0EBE" w14:textId="77777777" w:rsidR="00750A07" w:rsidRDefault="00750A07" w:rsidP="00A07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3"/>
  </w:num>
  <w:num w:numId="6">
    <w:abstractNumId w:val="15"/>
  </w:num>
  <w:num w:numId="7">
    <w:abstractNumId w:val="2"/>
  </w:num>
  <w:num w:numId="8">
    <w:abstractNumId w:val="18"/>
  </w:num>
  <w:num w:numId="9">
    <w:abstractNumId w:val="7"/>
  </w:num>
  <w:num w:numId="10">
    <w:abstractNumId w:val="16"/>
  </w:num>
  <w:num w:numId="11">
    <w:abstractNumId w:val="5"/>
  </w:num>
  <w:num w:numId="12">
    <w:abstractNumId w:val="11"/>
  </w:num>
  <w:num w:numId="13">
    <w:abstractNumId w:val="19"/>
  </w:num>
  <w:num w:numId="14">
    <w:abstractNumId w:val="1"/>
    <w:lvlOverride w:ilvl="0">
      <w:startOverride w:val="1"/>
    </w:lvlOverride>
  </w:num>
  <w:num w:numId="15">
    <w:abstractNumId w:val="12"/>
  </w:num>
  <w:num w:numId="16">
    <w:abstractNumId w:val="17"/>
  </w:num>
  <w:num w:numId="17">
    <w:abstractNumId w:val="0"/>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4199"/>
    <w:rsid w:val="000857E0"/>
    <w:rsid w:val="0008605C"/>
    <w:rsid w:val="000938D3"/>
    <w:rsid w:val="000A27AA"/>
    <w:rsid w:val="000A2D85"/>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79F5"/>
    <w:rsid w:val="00160136"/>
    <w:rsid w:val="001631B8"/>
    <w:rsid w:val="0016481E"/>
    <w:rsid w:val="0016584F"/>
    <w:rsid w:val="001666F3"/>
    <w:rsid w:val="001772AF"/>
    <w:rsid w:val="001814D2"/>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2B8A"/>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80510"/>
    <w:rsid w:val="00481126"/>
    <w:rsid w:val="00485162"/>
    <w:rsid w:val="004857BA"/>
    <w:rsid w:val="004921F8"/>
    <w:rsid w:val="00492E2E"/>
    <w:rsid w:val="004930B6"/>
    <w:rsid w:val="004932B0"/>
    <w:rsid w:val="00494C47"/>
    <w:rsid w:val="00497BDC"/>
    <w:rsid w:val="004A02F1"/>
    <w:rsid w:val="004A52DD"/>
    <w:rsid w:val="004B09A5"/>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2221C"/>
    <w:rsid w:val="005226FB"/>
    <w:rsid w:val="0052356C"/>
    <w:rsid w:val="00524A1A"/>
    <w:rsid w:val="005250E9"/>
    <w:rsid w:val="005258A0"/>
    <w:rsid w:val="005306D5"/>
    <w:rsid w:val="005362FC"/>
    <w:rsid w:val="00540AB4"/>
    <w:rsid w:val="005517D0"/>
    <w:rsid w:val="0055239E"/>
    <w:rsid w:val="00556703"/>
    <w:rsid w:val="00562C5D"/>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B0C46"/>
    <w:rsid w:val="005B1CBF"/>
    <w:rsid w:val="005B393C"/>
    <w:rsid w:val="005C19D8"/>
    <w:rsid w:val="005C3896"/>
    <w:rsid w:val="005C3EAB"/>
    <w:rsid w:val="005C6C8F"/>
    <w:rsid w:val="005C7794"/>
    <w:rsid w:val="005D0C28"/>
    <w:rsid w:val="005D5283"/>
    <w:rsid w:val="005E5196"/>
    <w:rsid w:val="005E657A"/>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ACA"/>
    <w:rsid w:val="006A1064"/>
    <w:rsid w:val="006A1686"/>
    <w:rsid w:val="006B0EAB"/>
    <w:rsid w:val="006B77DB"/>
    <w:rsid w:val="006C0F7E"/>
    <w:rsid w:val="006C1C9B"/>
    <w:rsid w:val="006C5F54"/>
    <w:rsid w:val="006C6644"/>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0A07"/>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A040B"/>
    <w:rsid w:val="00BA1964"/>
    <w:rsid w:val="00BB0DCD"/>
    <w:rsid w:val="00BB0E9D"/>
    <w:rsid w:val="00BB18FC"/>
    <w:rsid w:val="00BB627A"/>
    <w:rsid w:val="00BC32B0"/>
    <w:rsid w:val="00BC4B1F"/>
    <w:rsid w:val="00BD3E3A"/>
    <w:rsid w:val="00BD4513"/>
    <w:rsid w:val="00BD5BD5"/>
    <w:rsid w:val="00BD761A"/>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4F6"/>
    <w:rsid w:val="00CC39B5"/>
    <w:rsid w:val="00CC6377"/>
    <w:rsid w:val="00CC6532"/>
    <w:rsid w:val="00CD18C0"/>
    <w:rsid w:val="00CD2B1F"/>
    <w:rsid w:val="00CD2EF0"/>
    <w:rsid w:val="00CD4AF6"/>
    <w:rsid w:val="00CE08C7"/>
    <w:rsid w:val="00CE2D37"/>
    <w:rsid w:val="00CF6DCB"/>
    <w:rsid w:val="00D01224"/>
    <w:rsid w:val="00D03E59"/>
    <w:rsid w:val="00D10821"/>
    <w:rsid w:val="00D10F50"/>
    <w:rsid w:val="00D21BA2"/>
    <w:rsid w:val="00D27C50"/>
    <w:rsid w:val="00D31365"/>
    <w:rsid w:val="00D4079E"/>
    <w:rsid w:val="00D440EE"/>
    <w:rsid w:val="00D45CB6"/>
    <w:rsid w:val="00D522C1"/>
    <w:rsid w:val="00D70608"/>
    <w:rsid w:val="00D72A5A"/>
    <w:rsid w:val="00D75867"/>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599C"/>
    <w:rsid w:val="00E40AF3"/>
    <w:rsid w:val="00E533CA"/>
    <w:rsid w:val="00E53484"/>
    <w:rsid w:val="00E5661C"/>
    <w:rsid w:val="00E6059F"/>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F2CC8"/>
    <w:rsid w:val="00EF2DC2"/>
    <w:rsid w:val="00EF3746"/>
    <w:rsid w:val="00F01140"/>
    <w:rsid w:val="00F034E9"/>
    <w:rsid w:val="00F06184"/>
    <w:rsid w:val="00F0621A"/>
    <w:rsid w:val="00F06474"/>
    <w:rsid w:val="00F1179D"/>
    <w:rsid w:val="00F201FE"/>
    <w:rsid w:val="00F204CC"/>
    <w:rsid w:val="00F23E62"/>
    <w:rsid w:val="00F26868"/>
    <w:rsid w:val="00F326D7"/>
    <w:rsid w:val="00F415A6"/>
    <w:rsid w:val="00F46F2F"/>
    <w:rsid w:val="00F60229"/>
    <w:rsid w:val="00F7439C"/>
    <w:rsid w:val="00F81849"/>
    <w:rsid w:val="00F84793"/>
    <w:rsid w:val="00F850D2"/>
    <w:rsid w:val="00F85C93"/>
    <w:rsid w:val="00F9339A"/>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93"/>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4479-E238-40A7-A0F1-521B1402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Kiên Nguyễn Trung</cp:lastModifiedBy>
  <cp:revision>30</cp:revision>
  <cp:lastPrinted>2020-11-10T00:32:00Z</cp:lastPrinted>
  <dcterms:created xsi:type="dcterms:W3CDTF">2020-10-20T07:36:00Z</dcterms:created>
  <dcterms:modified xsi:type="dcterms:W3CDTF">2020-11-16T04:00:00Z</dcterms:modified>
</cp:coreProperties>
</file>